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41C" w:rsidRDefault="00A1521A">
      <w:pPr>
        <w:rPr>
          <w:lang w:val="tt-RU"/>
        </w:rPr>
      </w:pPr>
      <w:r>
        <w:rPr>
          <w:noProof/>
        </w:rPr>
        <w:drawing>
          <wp:inline distT="0" distB="0" distL="0" distR="0">
            <wp:extent cx="6724015" cy="9706932"/>
            <wp:effectExtent l="1905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015" cy="9706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7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204"/>
        <w:gridCol w:w="4146"/>
      </w:tblGrid>
      <w:tr w:rsidR="00495FE8" w:rsidRPr="00495FE8" w:rsidTr="00495FE8">
        <w:trPr>
          <w:trHeight w:val="80"/>
        </w:trPr>
        <w:tc>
          <w:tcPr>
            <w:tcW w:w="6204" w:type="dxa"/>
          </w:tcPr>
          <w:p w:rsidR="00495FE8" w:rsidRPr="00495FE8" w:rsidRDefault="00495FE8" w:rsidP="00AE4291">
            <w:pPr>
              <w:spacing w:line="36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95FE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Принято на заседании </w:t>
            </w:r>
          </w:p>
          <w:p w:rsidR="00495FE8" w:rsidRPr="00495FE8" w:rsidRDefault="00495FE8" w:rsidP="00AE4291">
            <w:pPr>
              <w:spacing w:line="36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95FE8">
              <w:rPr>
                <w:rFonts w:ascii="Times New Roman" w:hAnsi="Times New Roman" w:cs="Times New Roman"/>
                <w:sz w:val="20"/>
                <w:szCs w:val="20"/>
              </w:rPr>
              <w:t xml:space="preserve">педагогического совета </w:t>
            </w:r>
          </w:p>
          <w:p w:rsidR="00495FE8" w:rsidRPr="00495FE8" w:rsidRDefault="00A1521A" w:rsidP="00AE4291">
            <w:pPr>
              <w:spacing w:line="36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(протокол № 1 от 27</w:t>
            </w:r>
            <w:r w:rsidR="00495FE8" w:rsidRPr="00495FE8">
              <w:rPr>
                <w:rFonts w:ascii="Times New Roman" w:hAnsi="Times New Roman" w:cs="Times New Roman"/>
                <w:sz w:val="20"/>
                <w:szCs w:val="20"/>
              </w:rPr>
              <w:t>.08.2021)</w:t>
            </w:r>
          </w:p>
        </w:tc>
        <w:tc>
          <w:tcPr>
            <w:tcW w:w="4146" w:type="dxa"/>
          </w:tcPr>
          <w:p w:rsidR="00495FE8" w:rsidRPr="00495FE8" w:rsidRDefault="00495FE8" w:rsidP="00AE4291">
            <w:pPr>
              <w:spacing w:line="36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95FE8">
              <w:rPr>
                <w:rFonts w:ascii="Times New Roman" w:hAnsi="Times New Roman" w:cs="Times New Roman"/>
                <w:sz w:val="20"/>
                <w:szCs w:val="20"/>
              </w:rPr>
              <w:t>Введено в действие с приказом</w:t>
            </w:r>
          </w:p>
          <w:p w:rsidR="00495FE8" w:rsidRPr="00495FE8" w:rsidRDefault="00A1521A" w:rsidP="00AE4291">
            <w:pPr>
              <w:spacing w:line="36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МБОУ «Альдермышская</w:t>
            </w:r>
            <w:r w:rsidR="00495FE8" w:rsidRPr="00495FE8">
              <w:rPr>
                <w:rFonts w:ascii="Times New Roman" w:hAnsi="Times New Roman" w:cs="Times New Roman"/>
                <w:sz w:val="20"/>
                <w:szCs w:val="20"/>
              </w:rPr>
              <w:t xml:space="preserve"> СОШ Высокогорского муниципального района РТ»</w:t>
            </w:r>
          </w:p>
          <w:p w:rsidR="00495FE8" w:rsidRPr="00495FE8" w:rsidRDefault="00A1521A" w:rsidP="00AE4291">
            <w:pPr>
              <w:spacing w:line="36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01.09.2021  №149</w:t>
            </w:r>
          </w:p>
          <w:p w:rsidR="00495FE8" w:rsidRPr="00495FE8" w:rsidRDefault="00495FE8" w:rsidP="00AE4291">
            <w:pPr>
              <w:spacing w:line="36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95FE8">
              <w:rPr>
                <w:rFonts w:ascii="Times New Roman" w:hAnsi="Times New Roman" w:cs="Times New Roman"/>
                <w:sz w:val="20"/>
                <w:szCs w:val="20"/>
              </w:rPr>
              <w:t>Директор школы</w:t>
            </w:r>
          </w:p>
          <w:p w:rsidR="00495FE8" w:rsidRPr="00495FE8" w:rsidRDefault="00495FE8" w:rsidP="00AE4291">
            <w:pPr>
              <w:spacing w:line="36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95FE8">
              <w:rPr>
                <w:rFonts w:ascii="Times New Roman" w:hAnsi="Times New Roman" w:cs="Times New Roman"/>
                <w:sz w:val="20"/>
                <w:szCs w:val="20"/>
              </w:rPr>
              <w:t xml:space="preserve">____________ </w:t>
            </w:r>
            <w:r w:rsidR="00A1521A">
              <w:rPr>
                <w:rFonts w:ascii="Times New Roman" w:hAnsi="Times New Roman" w:cs="Times New Roman"/>
                <w:sz w:val="20"/>
                <w:szCs w:val="20"/>
              </w:rPr>
              <w:t xml:space="preserve">Ф.Р. Насруллин </w:t>
            </w:r>
          </w:p>
        </w:tc>
      </w:tr>
    </w:tbl>
    <w:p w:rsidR="00495FE8" w:rsidRPr="00495FE8" w:rsidRDefault="00495FE8"/>
    <w:p w:rsidR="00495FE8" w:rsidRPr="00495FE8" w:rsidRDefault="00495FE8">
      <w:pPr>
        <w:rPr>
          <w:lang w:val="tt-RU"/>
        </w:rPr>
      </w:pPr>
    </w:p>
    <w:p w:rsidR="0046341C" w:rsidRDefault="0046341C">
      <w:pPr>
        <w:rPr>
          <w:sz w:val="2"/>
          <w:szCs w:val="2"/>
        </w:rPr>
        <w:sectPr w:rsidR="0046341C">
          <w:type w:val="continuous"/>
          <w:pgSz w:w="11909" w:h="16838"/>
          <w:pgMar w:top="698" w:right="660" w:bottom="698" w:left="660" w:header="0" w:footer="3" w:gutter="0"/>
          <w:cols w:space="720"/>
          <w:noEndnote/>
          <w:docGrid w:linePitch="360"/>
        </w:sectPr>
      </w:pPr>
    </w:p>
    <w:p w:rsidR="00495FE8" w:rsidRDefault="00FE0B0F" w:rsidP="00495FE8">
      <w:pPr>
        <w:pStyle w:val="10"/>
        <w:keepNext/>
        <w:keepLines/>
        <w:shd w:val="clear" w:color="auto" w:fill="auto"/>
        <w:spacing w:after="0"/>
        <w:ind w:left="1040" w:right="240"/>
        <w:jc w:val="center"/>
        <w:rPr>
          <w:lang w:val="tt-RU"/>
        </w:rPr>
      </w:pPr>
      <w:bookmarkStart w:id="0" w:name="bookmark0"/>
      <w:r>
        <w:lastRenderedPageBreak/>
        <w:t>Положение</w:t>
      </w:r>
    </w:p>
    <w:p w:rsidR="00FE0B52" w:rsidRDefault="00FE0B0F" w:rsidP="00495FE8">
      <w:pPr>
        <w:pStyle w:val="10"/>
        <w:keepNext/>
        <w:keepLines/>
        <w:shd w:val="clear" w:color="auto" w:fill="auto"/>
        <w:spacing w:after="0"/>
        <w:ind w:left="1040" w:right="240"/>
        <w:jc w:val="center"/>
      </w:pPr>
      <w:r>
        <w:t>о рабочей группе по введению и реализации ФГОС начального общего образования и основного общего образования.</w:t>
      </w:r>
      <w:bookmarkEnd w:id="0"/>
    </w:p>
    <w:p w:rsidR="00FE0B52" w:rsidRDefault="00FE0B0F">
      <w:pPr>
        <w:pStyle w:val="23"/>
        <w:keepNext/>
        <w:keepLines/>
        <w:numPr>
          <w:ilvl w:val="0"/>
          <w:numId w:val="1"/>
        </w:numPr>
        <w:shd w:val="clear" w:color="auto" w:fill="auto"/>
        <w:tabs>
          <w:tab w:val="left" w:pos="1216"/>
        </w:tabs>
        <w:spacing w:before="0"/>
        <w:ind w:left="440"/>
      </w:pPr>
      <w:bookmarkStart w:id="1" w:name="bookmark1"/>
      <w:r>
        <w:t>Общие положения</w:t>
      </w:r>
      <w:bookmarkStart w:id="2" w:name="_GoBack"/>
      <w:bookmarkEnd w:id="1"/>
      <w:bookmarkEnd w:id="2"/>
    </w:p>
    <w:p w:rsidR="00FE0B52" w:rsidRDefault="00FE0B0F">
      <w:pPr>
        <w:pStyle w:val="11"/>
        <w:numPr>
          <w:ilvl w:val="1"/>
          <w:numId w:val="1"/>
        </w:numPr>
        <w:shd w:val="clear" w:color="auto" w:fill="auto"/>
        <w:tabs>
          <w:tab w:val="left" w:pos="440"/>
        </w:tabs>
        <w:ind w:left="440" w:right="240"/>
      </w:pPr>
      <w:r>
        <w:t>Настоящее Положение разработано в соответствии с Федеральным законом «Об образовании в Российской Федерации» от 29.12.2012</w:t>
      </w:r>
      <w:hyperlink r:id="rId8" w:history="1">
        <w:r w:rsidRPr="00495FE8">
          <w:rPr>
            <w:rStyle w:val="a3"/>
            <w:color w:val="auto"/>
            <w:u w:val="none"/>
          </w:rPr>
          <w:t xml:space="preserve"> № 273-ФЗ,</w:t>
        </w:r>
      </w:hyperlink>
      <w:hyperlink r:id="rId9" w:history="1">
        <w:r w:rsidRPr="00495FE8">
          <w:rPr>
            <w:rStyle w:val="a3"/>
            <w:color w:val="auto"/>
            <w:u w:val="none"/>
          </w:rPr>
          <w:t xml:space="preserve"> Приказ МИНПРОСВЕЩЕНИЯ России №286</w:t>
        </w:r>
      </w:hyperlink>
      <w:hyperlink r:id="rId10" w:history="1">
        <w:r w:rsidRPr="00495FE8">
          <w:rPr>
            <w:rStyle w:val="a3"/>
            <w:color w:val="auto"/>
            <w:u w:val="none"/>
          </w:rPr>
          <w:t>от 31.05. 2021 года "Об утверждении федерального государственного образовательного</w:t>
        </w:r>
      </w:hyperlink>
      <w:hyperlink r:id="rId11" w:history="1">
        <w:r w:rsidRPr="00495FE8">
          <w:rPr>
            <w:rStyle w:val="a3"/>
            <w:color w:val="auto"/>
            <w:u w:val="none"/>
          </w:rPr>
          <w:t>стандарта начального общего образования",</w:t>
        </w:r>
      </w:hyperlink>
      <w:hyperlink r:id="rId12" w:history="1">
        <w:r w:rsidRPr="00495FE8">
          <w:rPr>
            <w:rStyle w:val="a3"/>
            <w:color w:val="auto"/>
            <w:u w:val="none"/>
          </w:rPr>
          <w:t xml:space="preserve"> Приказ МИНПРОСВЕЩЕНИЯ России №287 от</w:t>
        </w:r>
      </w:hyperlink>
      <w:hyperlink r:id="rId13" w:history="1">
        <w:r w:rsidRPr="00495FE8">
          <w:rPr>
            <w:rStyle w:val="a3"/>
            <w:color w:val="auto"/>
            <w:u w:val="none"/>
          </w:rPr>
          <w:t>31.05. 2021 года "Об утверждении федерального государственного образовательного стандарта</w:t>
        </w:r>
      </w:hyperlink>
      <w:r w:rsidRPr="0046341C">
        <w:t>основного общего образования", У</w:t>
      </w:r>
      <w:r>
        <w:t>ставом МБОУ «</w:t>
      </w:r>
      <w:r w:rsidR="00A1521A">
        <w:t xml:space="preserve">Альдермышская </w:t>
      </w:r>
      <w:r>
        <w:t>СОШ»</w:t>
      </w:r>
    </w:p>
    <w:p w:rsidR="00FE0B52" w:rsidRDefault="00FE0B0F">
      <w:pPr>
        <w:pStyle w:val="11"/>
        <w:numPr>
          <w:ilvl w:val="1"/>
          <w:numId w:val="1"/>
        </w:numPr>
        <w:shd w:val="clear" w:color="auto" w:fill="auto"/>
        <w:tabs>
          <w:tab w:val="left" w:pos="440"/>
        </w:tabs>
        <w:ind w:left="440"/>
      </w:pPr>
      <w:r>
        <w:t>Положение определяет цель, основные задачи, функции, а также порядок формирования работы рабочей группы по введению федерального государственного образовательного стандарта основного и среднего общего образования.</w:t>
      </w:r>
    </w:p>
    <w:p w:rsidR="00FE0B52" w:rsidRDefault="00FE0B0F">
      <w:pPr>
        <w:pStyle w:val="11"/>
        <w:numPr>
          <w:ilvl w:val="1"/>
          <w:numId w:val="1"/>
        </w:numPr>
        <w:shd w:val="clear" w:color="auto" w:fill="auto"/>
        <w:tabs>
          <w:tab w:val="left" w:pos="440"/>
        </w:tabs>
        <w:ind w:left="440" w:right="240"/>
      </w:pPr>
      <w:r>
        <w:t>Рабочая группа по введению федерального государственного стандарта 3 поколения (далее - рабочая группа) создается по внедрению ФГОС НОО и ООО в образовательном учреждении для рассмотрения вопросов: «Создание организационных условий внедрения ФГОС НОО и ООО», «Организационно-правовое обеспечение внедрения ФГОС НОО, ООО»,</w:t>
      </w:r>
    </w:p>
    <w:p w:rsidR="00FE0B52" w:rsidRDefault="00FE0B0F">
      <w:pPr>
        <w:pStyle w:val="11"/>
        <w:shd w:val="clear" w:color="auto" w:fill="auto"/>
        <w:ind w:left="440" w:right="240" w:firstLine="0"/>
      </w:pPr>
      <w:r>
        <w:t>«Методическое обеспечение внедрения ФГОС НОО и ООО», «Мониторинговое сопровождение внедрения ФГОС НОО и ООО», «Кадровые условия внедрения ФГОС НОО и ООО», «Финансовые и материально-технические условия внедрения ФГОС НОО и ООО», «Информационное обеспечение внедрения ФГОС НОО и ООО».</w:t>
      </w:r>
    </w:p>
    <w:p w:rsidR="00FE0B52" w:rsidRDefault="00FE0B0F">
      <w:pPr>
        <w:pStyle w:val="11"/>
        <w:numPr>
          <w:ilvl w:val="1"/>
          <w:numId w:val="1"/>
        </w:numPr>
        <w:shd w:val="clear" w:color="auto" w:fill="auto"/>
        <w:tabs>
          <w:tab w:val="left" w:pos="440"/>
        </w:tabs>
        <w:ind w:left="440" w:right="240"/>
      </w:pPr>
      <w:r>
        <w:t>Рабочая группа является коллегиальным органом, созданным в целях определения тактики введения федерального государственного стандарта основного общего образования (далее - Стандарт), а также обеспечения взаимодействия между муниципальными органами, органами местного самоуправления, общественными объединениями, научными и другими организациями при рассмотрении вопросов, связанных с введением Стандарта.</w:t>
      </w:r>
    </w:p>
    <w:p w:rsidR="00FE0B52" w:rsidRDefault="00FE0B0F">
      <w:pPr>
        <w:pStyle w:val="11"/>
        <w:numPr>
          <w:ilvl w:val="1"/>
          <w:numId w:val="1"/>
        </w:numPr>
        <w:shd w:val="clear" w:color="auto" w:fill="auto"/>
        <w:tabs>
          <w:tab w:val="left" w:pos="440"/>
        </w:tabs>
        <w:ind w:left="440" w:right="240"/>
      </w:pPr>
      <w:r>
        <w:t>Рабочая группа в своей деятельности руководствуется Конституцией Российской Федерации, федеральными законами, указами и распоряжениями Президента Российской Федерации, региональными и муниципальными нормативными и правовыми актами по вопросам образования, а также настоящим Положением.</w:t>
      </w:r>
    </w:p>
    <w:p w:rsidR="00FE0B52" w:rsidRDefault="00FE0B0F">
      <w:pPr>
        <w:pStyle w:val="11"/>
        <w:numPr>
          <w:ilvl w:val="1"/>
          <w:numId w:val="1"/>
        </w:numPr>
        <w:shd w:val="clear" w:color="auto" w:fill="auto"/>
        <w:tabs>
          <w:tab w:val="left" w:pos="440"/>
        </w:tabs>
        <w:spacing w:after="240"/>
        <w:ind w:left="440"/>
      </w:pPr>
      <w:r>
        <w:t>Положение о рабочей группе, ее состав утверждаются приказом директора школы.</w:t>
      </w:r>
    </w:p>
    <w:p w:rsidR="00FE0B52" w:rsidRDefault="00FE0B0F">
      <w:pPr>
        <w:pStyle w:val="23"/>
        <w:keepNext/>
        <w:keepLines/>
        <w:numPr>
          <w:ilvl w:val="0"/>
          <w:numId w:val="1"/>
        </w:numPr>
        <w:shd w:val="clear" w:color="auto" w:fill="auto"/>
        <w:tabs>
          <w:tab w:val="left" w:pos="1216"/>
        </w:tabs>
        <w:spacing w:before="0"/>
        <w:ind w:left="440"/>
      </w:pPr>
      <w:bookmarkStart w:id="3" w:name="bookmark2"/>
      <w:r>
        <w:t>Цели и задачи деятельности рабочей группы</w:t>
      </w:r>
      <w:bookmarkEnd w:id="3"/>
    </w:p>
    <w:p w:rsidR="00FE0B52" w:rsidRDefault="00FE0B0F">
      <w:pPr>
        <w:pStyle w:val="11"/>
        <w:numPr>
          <w:ilvl w:val="1"/>
          <w:numId w:val="1"/>
        </w:numPr>
        <w:shd w:val="clear" w:color="auto" w:fill="auto"/>
        <w:tabs>
          <w:tab w:val="left" w:pos="440"/>
        </w:tabs>
        <w:ind w:left="440" w:right="240"/>
      </w:pPr>
      <w:r>
        <w:t>Основная цель создания рабочей группы - обеспечение системного подхода к введению Стандарта на ступени начального и основного общего образования в 2022 году</w:t>
      </w:r>
    </w:p>
    <w:p w:rsidR="00FE0B52" w:rsidRDefault="00FE0B0F">
      <w:pPr>
        <w:pStyle w:val="11"/>
        <w:numPr>
          <w:ilvl w:val="1"/>
          <w:numId w:val="1"/>
        </w:numPr>
        <w:shd w:val="clear" w:color="auto" w:fill="auto"/>
        <w:tabs>
          <w:tab w:val="left" w:pos="440"/>
        </w:tabs>
        <w:ind w:left="440"/>
      </w:pPr>
      <w:r>
        <w:t>Основными задачами рабочей группы являются:</w:t>
      </w:r>
    </w:p>
    <w:p w:rsidR="00FE0B52" w:rsidRDefault="00FE0B0F">
      <w:pPr>
        <w:pStyle w:val="11"/>
        <w:numPr>
          <w:ilvl w:val="0"/>
          <w:numId w:val="2"/>
        </w:numPr>
        <w:shd w:val="clear" w:color="auto" w:fill="auto"/>
        <w:tabs>
          <w:tab w:val="left" w:pos="1216"/>
        </w:tabs>
        <w:ind w:left="440" w:firstLine="580"/>
      </w:pPr>
      <w:r>
        <w:t>организация, регулирование и планирование инновационной деятельности школы в соответствии с направлениями работы по введению ФГОС НОО и ООО; создание нормативной и организационно-правовой базы, регламентирующей деятельность образовательного учреждения по введению Стандарта;</w:t>
      </w:r>
    </w:p>
    <w:p w:rsidR="00FE0B52" w:rsidRDefault="00FE0B0F">
      <w:pPr>
        <w:pStyle w:val="11"/>
        <w:numPr>
          <w:ilvl w:val="0"/>
          <w:numId w:val="2"/>
        </w:numPr>
        <w:shd w:val="clear" w:color="auto" w:fill="auto"/>
        <w:tabs>
          <w:tab w:val="left" w:pos="1216"/>
        </w:tabs>
        <w:ind w:left="440" w:firstLine="580"/>
      </w:pPr>
      <w:r>
        <w:t>организация работы по внедрению Стандарта;</w:t>
      </w:r>
    </w:p>
    <w:p w:rsidR="00FE0B52" w:rsidRDefault="00FE0B0F">
      <w:pPr>
        <w:pStyle w:val="11"/>
        <w:numPr>
          <w:ilvl w:val="0"/>
          <w:numId w:val="2"/>
        </w:numPr>
        <w:shd w:val="clear" w:color="auto" w:fill="auto"/>
        <w:tabs>
          <w:tab w:val="left" w:pos="1216"/>
        </w:tabs>
        <w:ind w:left="440" w:right="240" w:firstLine="580"/>
      </w:pPr>
      <w:r>
        <w:t>анализ и удовлетворение потребностей школы в подготовке педагогических кадров и руководящих работников с учетом динамики требований к ресурсному обеспечению образовательного процесса;</w:t>
      </w:r>
    </w:p>
    <w:p w:rsidR="00FE0B52" w:rsidRDefault="00FE0B0F">
      <w:pPr>
        <w:pStyle w:val="11"/>
        <w:numPr>
          <w:ilvl w:val="0"/>
          <w:numId w:val="2"/>
        </w:numPr>
        <w:shd w:val="clear" w:color="auto" w:fill="auto"/>
        <w:tabs>
          <w:tab w:val="left" w:pos="1216"/>
        </w:tabs>
        <w:ind w:left="440" w:right="240" w:firstLine="580"/>
      </w:pPr>
      <w:r>
        <w:t>обеспечение методического сервиса деятельности по управлению процессом и непосредственному внедрению Стандарта;</w:t>
      </w:r>
    </w:p>
    <w:p w:rsidR="00FE0B52" w:rsidRDefault="00FE0B0F">
      <w:pPr>
        <w:pStyle w:val="11"/>
        <w:numPr>
          <w:ilvl w:val="0"/>
          <w:numId w:val="2"/>
        </w:numPr>
        <w:shd w:val="clear" w:color="auto" w:fill="auto"/>
        <w:tabs>
          <w:tab w:val="left" w:pos="807"/>
        </w:tabs>
        <w:spacing w:line="278" w:lineRule="exact"/>
        <w:ind w:left="20" w:right="520" w:firstLine="600"/>
      </w:pPr>
      <w:r>
        <w:lastRenderedPageBreak/>
        <w:t>мониторинг первоначального состояния, динамики и результатов деятельности школы по направлениям реализации общеобразовательных программ учреждений (здоровье обучающихся, ресурсное обеспечение, условия и результаты образования);</w:t>
      </w:r>
    </w:p>
    <w:p w:rsidR="00FE0B52" w:rsidRDefault="00FE0B0F">
      <w:pPr>
        <w:pStyle w:val="11"/>
        <w:numPr>
          <w:ilvl w:val="0"/>
          <w:numId w:val="2"/>
        </w:numPr>
        <w:shd w:val="clear" w:color="auto" w:fill="auto"/>
        <w:tabs>
          <w:tab w:val="left" w:pos="807"/>
        </w:tabs>
        <w:ind w:left="20" w:right="520" w:firstLine="600"/>
      </w:pPr>
      <w:r>
        <w:t>обеспечение взаимодействия школы с учреждениями дополнительного образования; совершенствование финансово-экономического механизма обеспечения деятельности школы в условиях введения Стандарта;</w:t>
      </w:r>
    </w:p>
    <w:p w:rsidR="00FE0B52" w:rsidRDefault="00FE0B0F">
      <w:pPr>
        <w:pStyle w:val="11"/>
        <w:numPr>
          <w:ilvl w:val="0"/>
          <w:numId w:val="2"/>
        </w:numPr>
        <w:shd w:val="clear" w:color="auto" w:fill="auto"/>
        <w:tabs>
          <w:tab w:val="left" w:pos="807"/>
        </w:tabs>
        <w:ind w:left="20" w:right="520" w:firstLine="600"/>
      </w:pPr>
      <w:r>
        <w:t>обеспечение координации мероприятий, направленных на введение Стандарта с учётом действующих программ;</w:t>
      </w:r>
    </w:p>
    <w:p w:rsidR="00FE0B52" w:rsidRDefault="00FE0B0F">
      <w:pPr>
        <w:pStyle w:val="11"/>
        <w:numPr>
          <w:ilvl w:val="0"/>
          <w:numId w:val="2"/>
        </w:numPr>
        <w:shd w:val="clear" w:color="auto" w:fill="auto"/>
        <w:tabs>
          <w:tab w:val="left" w:pos="807"/>
        </w:tabs>
        <w:spacing w:after="240"/>
        <w:ind w:left="20" w:right="520" w:firstLine="600"/>
      </w:pPr>
      <w:r>
        <w:t>создание системы информирования общественности и всех категорий участников образовательного процесса о ходе внедрения Стандарта.</w:t>
      </w:r>
    </w:p>
    <w:p w:rsidR="00FE0B52" w:rsidRDefault="00FE0B0F">
      <w:pPr>
        <w:pStyle w:val="23"/>
        <w:keepNext/>
        <w:keepLines/>
        <w:numPr>
          <w:ilvl w:val="0"/>
          <w:numId w:val="1"/>
        </w:numPr>
        <w:shd w:val="clear" w:color="auto" w:fill="auto"/>
        <w:tabs>
          <w:tab w:val="left" w:pos="807"/>
        </w:tabs>
        <w:spacing w:before="0"/>
        <w:ind w:left="20" w:firstLine="600"/>
      </w:pPr>
      <w:bookmarkStart w:id="4" w:name="bookmark3"/>
      <w:r>
        <w:t>Функции школьной рабочей группы</w:t>
      </w:r>
      <w:bookmarkEnd w:id="4"/>
    </w:p>
    <w:p w:rsidR="00FE0B52" w:rsidRDefault="00FE0B0F">
      <w:pPr>
        <w:pStyle w:val="11"/>
        <w:numPr>
          <w:ilvl w:val="1"/>
          <w:numId w:val="1"/>
        </w:numPr>
        <w:shd w:val="clear" w:color="auto" w:fill="auto"/>
        <w:tabs>
          <w:tab w:val="left" w:pos="1050"/>
        </w:tabs>
        <w:ind w:left="20" w:firstLine="600"/>
      </w:pPr>
      <w:r>
        <w:t>Информационная:</w:t>
      </w:r>
    </w:p>
    <w:p w:rsidR="00FE0B52" w:rsidRDefault="00FE0B0F">
      <w:pPr>
        <w:pStyle w:val="11"/>
        <w:shd w:val="clear" w:color="auto" w:fill="auto"/>
        <w:ind w:left="20" w:right="520" w:firstLine="900"/>
      </w:pPr>
      <w:r>
        <w:t>- формирование</w:t>
      </w:r>
      <w:r w:rsidR="0046341C">
        <w:t xml:space="preserve"> банка </w:t>
      </w:r>
      <w:r>
        <w:t>информации по направлениям введения Федерального государственного образовательного стандарта начального и основного общего образования (нормативно-правовое, финансово-экономическое, кадровое, научно-методическое);</w:t>
      </w:r>
    </w:p>
    <w:p w:rsidR="00FE0B52" w:rsidRDefault="00FE0B0F">
      <w:pPr>
        <w:pStyle w:val="11"/>
        <w:numPr>
          <w:ilvl w:val="0"/>
          <w:numId w:val="2"/>
        </w:numPr>
        <w:shd w:val="clear" w:color="auto" w:fill="auto"/>
        <w:tabs>
          <w:tab w:val="left" w:pos="1050"/>
        </w:tabs>
        <w:ind w:left="20" w:right="520" w:firstLine="900"/>
      </w:pPr>
      <w:r>
        <w:t>разъяснение общественности, участникам образовательного процесса перспектив и эффектов введения Стандарта;</w:t>
      </w:r>
    </w:p>
    <w:p w:rsidR="00FE0B52" w:rsidRDefault="00FE0B0F">
      <w:pPr>
        <w:pStyle w:val="11"/>
        <w:numPr>
          <w:ilvl w:val="0"/>
          <w:numId w:val="2"/>
        </w:numPr>
        <w:shd w:val="clear" w:color="auto" w:fill="auto"/>
        <w:tabs>
          <w:tab w:val="left" w:pos="1050"/>
        </w:tabs>
        <w:ind w:left="20" w:right="520" w:firstLine="900"/>
      </w:pPr>
      <w:r>
        <w:t>информирование разных категорий педагогических работников о содержании и особенностях структуры образовательных программ начального и основного общего образования, требованиях к качеству и результатам их усвоения.</w:t>
      </w:r>
    </w:p>
    <w:p w:rsidR="00FE0B52" w:rsidRDefault="00FE0B0F">
      <w:pPr>
        <w:pStyle w:val="11"/>
        <w:numPr>
          <w:ilvl w:val="1"/>
          <w:numId w:val="1"/>
        </w:numPr>
        <w:shd w:val="clear" w:color="auto" w:fill="auto"/>
        <w:tabs>
          <w:tab w:val="left" w:pos="1050"/>
        </w:tabs>
        <w:ind w:left="20" w:firstLine="600"/>
      </w:pPr>
      <w:r>
        <w:t>Координационная:</w:t>
      </w:r>
    </w:p>
    <w:p w:rsidR="00FE0B52" w:rsidRDefault="00FE0B0F">
      <w:pPr>
        <w:pStyle w:val="11"/>
        <w:shd w:val="clear" w:color="auto" w:fill="auto"/>
        <w:ind w:left="20" w:right="520" w:firstLine="900"/>
      </w:pPr>
      <w:r>
        <w:t>- координация деятельности учителей педагогов, системы оценки качества образования по основным направлениям деятельности по введению Стандарта;</w:t>
      </w:r>
    </w:p>
    <w:p w:rsidR="00FE0B52" w:rsidRDefault="00FE0B0F">
      <w:pPr>
        <w:pStyle w:val="11"/>
        <w:numPr>
          <w:ilvl w:val="0"/>
          <w:numId w:val="2"/>
        </w:numPr>
        <w:shd w:val="clear" w:color="auto" w:fill="auto"/>
        <w:tabs>
          <w:tab w:val="left" w:pos="1050"/>
        </w:tabs>
        <w:ind w:left="20" w:right="520" w:firstLine="900"/>
      </w:pPr>
      <w:r>
        <w:t>определение механизма реализации образовательных программ начального и основного общего образования;</w:t>
      </w:r>
    </w:p>
    <w:p w:rsidR="00FE0B52" w:rsidRDefault="00FE0B0F">
      <w:pPr>
        <w:pStyle w:val="11"/>
        <w:numPr>
          <w:ilvl w:val="0"/>
          <w:numId w:val="2"/>
        </w:numPr>
        <w:shd w:val="clear" w:color="auto" w:fill="auto"/>
        <w:tabs>
          <w:tab w:val="left" w:pos="1050"/>
        </w:tabs>
        <w:ind w:left="20" w:right="520" w:firstLine="900"/>
      </w:pPr>
      <w:r>
        <w:t>координация деятельности образовательного учреждения по взаимодействию с Управлением образования, службами, отвечающими за реализацию конкретных направлений в ходе введения Стандарта.</w:t>
      </w:r>
    </w:p>
    <w:p w:rsidR="00FE0B52" w:rsidRDefault="00FE0B0F">
      <w:pPr>
        <w:pStyle w:val="11"/>
        <w:numPr>
          <w:ilvl w:val="1"/>
          <w:numId w:val="1"/>
        </w:numPr>
        <w:shd w:val="clear" w:color="auto" w:fill="auto"/>
        <w:tabs>
          <w:tab w:val="left" w:pos="1050"/>
        </w:tabs>
        <w:ind w:left="20" w:firstLine="600"/>
      </w:pPr>
      <w:r>
        <w:t>Экспертно-аналитическая:</w:t>
      </w:r>
    </w:p>
    <w:p w:rsidR="00FE0B52" w:rsidRDefault="00FE0B0F">
      <w:pPr>
        <w:pStyle w:val="11"/>
        <w:numPr>
          <w:ilvl w:val="0"/>
          <w:numId w:val="2"/>
        </w:numPr>
        <w:shd w:val="clear" w:color="auto" w:fill="auto"/>
        <w:tabs>
          <w:tab w:val="left" w:pos="1050"/>
        </w:tabs>
        <w:ind w:left="20" w:right="520" w:firstLine="900"/>
      </w:pPr>
      <w:r>
        <w:t>мониторинг условий, ресурсного обеспечения и результативности введения Стандарта на различных этапах;</w:t>
      </w:r>
    </w:p>
    <w:p w:rsidR="00FE0B52" w:rsidRDefault="00FE0B0F">
      <w:pPr>
        <w:pStyle w:val="11"/>
        <w:numPr>
          <w:ilvl w:val="0"/>
          <w:numId w:val="2"/>
        </w:numPr>
        <w:shd w:val="clear" w:color="auto" w:fill="auto"/>
        <w:tabs>
          <w:tab w:val="left" w:pos="1050"/>
        </w:tabs>
        <w:ind w:left="20" w:right="1020" w:firstLine="900"/>
        <w:jc w:val="left"/>
      </w:pPr>
      <w:r>
        <w:t>отбор традиционных, разработка инновационных методов и приемов оценивания результатов освоения образовательных программ основного и среднего общего образования;</w:t>
      </w:r>
    </w:p>
    <w:p w:rsidR="00FE0B52" w:rsidRDefault="00FE0B0F">
      <w:pPr>
        <w:pStyle w:val="11"/>
        <w:numPr>
          <w:ilvl w:val="0"/>
          <w:numId w:val="2"/>
        </w:numPr>
        <w:shd w:val="clear" w:color="auto" w:fill="auto"/>
        <w:tabs>
          <w:tab w:val="left" w:pos="1050"/>
        </w:tabs>
        <w:spacing w:after="120"/>
        <w:ind w:left="20" w:right="520" w:firstLine="600"/>
      </w:pPr>
      <w:r>
        <w:t>рассмотрение проектов нормативных и организационно-правовых актов по вопросам введения Стандарта.</w:t>
      </w:r>
    </w:p>
    <w:p w:rsidR="00FE0B52" w:rsidRDefault="00FE0B0F">
      <w:pPr>
        <w:pStyle w:val="23"/>
        <w:keepNext/>
        <w:keepLines/>
        <w:numPr>
          <w:ilvl w:val="0"/>
          <w:numId w:val="1"/>
        </w:numPr>
        <w:shd w:val="clear" w:color="auto" w:fill="auto"/>
        <w:tabs>
          <w:tab w:val="left" w:pos="807"/>
        </w:tabs>
        <w:spacing w:before="0"/>
        <w:ind w:left="20" w:firstLine="600"/>
      </w:pPr>
      <w:bookmarkStart w:id="5" w:name="bookmark4"/>
      <w:r>
        <w:t>Состав рабочей группы школы</w:t>
      </w:r>
      <w:bookmarkEnd w:id="5"/>
    </w:p>
    <w:p w:rsidR="00FE0B52" w:rsidRDefault="00FE0B0F">
      <w:pPr>
        <w:pStyle w:val="11"/>
        <w:numPr>
          <w:ilvl w:val="1"/>
          <w:numId w:val="1"/>
        </w:numPr>
        <w:shd w:val="clear" w:color="auto" w:fill="auto"/>
        <w:tabs>
          <w:tab w:val="left" w:pos="1050"/>
        </w:tabs>
        <w:ind w:left="20" w:right="520" w:firstLine="600"/>
      </w:pPr>
      <w:r>
        <w:t>В состав рабочей группы входят: руководитель рабочей группы, его заместитель, секретарь рабочей группы и члены рабочей группы, которые принимают участие в её работе на общественных началах.</w:t>
      </w:r>
    </w:p>
    <w:p w:rsidR="00FE0B52" w:rsidRDefault="00FE0B0F">
      <w:pPr>
        <w:pStyle w:val="11"/>
        <w:numPr>
          <w:ilvl w:val="1"/>
          <w:numId w:val="1"/>
        </w:numPr>
        <w:shd w:val="clear" w:color="auto" w:fill="auto"/>
        <w:tabs>
          <w:tab w:val="left" w:pos="1050"/>
        </w:tabs>
        <w:ind w:left="20" w:right="520" w:firstLine="600"/>
      </w:pPr>
      <w:r>
        <w:t>Подготовку и организацию заседаний рабочей группы, а также решение текущих вопросов осуществляет секретарь рабочей группы.</w:t>
      </w:r>
    </w:p>
    <w:p w:rsidR="00FE0B52" w:rsidRDefault="00FE0B0F">
      <w:pPr>
        <w:pStyle w:val="11"/>
        <w:numPr>
          <w:ilvl w:val="0"/>
          <w:numId w:val="3"/>
        </w:numPr>
        <w:shd w:val="clear" w:color="auto" w:fill="auto"/>
        <w:tabs>
          <w:tab w:val="left" w:pos="1050"/>
        </w:tabs>
        <w:ind w:left="20" w:right="240" w:firstLine="600"/>
        <w:jc w:val="left"/>
      </w:pPr>
      <w:r>
        <w:t>Количественный и списочный состав рабочей группы определяется приказом директора школы.</w:t>
      </w:r>
    </w:p>
    <w:p w:rsidR="00FE0B52" w:rsidRDefault="00FE0B0F">
      <w:pPr>
        <w:pStyle w:val="23"/>
        <w:keepNext/>
        <w:keepLines/>
        <w:numPr>
          <w:ilvl w:val="0"/>
          <w:numId w:val="1"/>
        </w:numPr>
        <w:shd w:val="clear" w:color="auto" w:fill="auto"/>
        <w:tabs>
          <w:tab w:val="left" w:pos="807"/>
        </w:tabs>
        <w:spacing w:before="0" w:after="25" w:line="220" w:lineRule="exact"/>
        <w:ind w:left="20" w:firstLine="600"/>
      </w:pPr>
      <w:bookmarkStart w:id="6" w:name="bookmark5"/>
      <w:r>
        <w:t>Организация работы рабочей группы школы</w:t>
      </w:r>
      <w:bookmarkEnd w:id="6"/>
    </w:p>
    <w:p w:rsidR="00FE0B52" w:rsidRDefault="00FE0B0F">
      <w:pPr>
        <w:pStyle w:val="11"/>
        <w:numPr>
          <w:ilvl w:val="1"/>
          <w:numId w:val="1"/>
        </w:numPr>
        <w:shd w:val="clear" w:color="auto" w:fill="auto"/>
        <w:tabs>
          <w:tab w:val="left" w:pos="1050"/>
        </w:tabs>
        <w:ind w:left="20" w:right="520" w:firstLine="600"/>
      </w:pPr>
      <w:r>
        <w:t>Рабочая группа осуществляет свою деятельность в соответствии с планом работы, утвержденным приказом директора школы.</w:t>
      </w:r>
    </w:p>
    <w:p w:rsidR="00FE0B52" w:rsidRDefault="00FE0B0F">
      <w:pPr>
        <w:pStyle w:val="11"/>
        <w:numPr>
          <w:ilvl w:val="1"/>
          <w:numId w:val="1"/>
        </w:numPr>
        <w:shd w:val="clear" w:color="auto" w:fill="auto"/>
        <w:tabs>
          <w:tab w:val="left" w:pos="1050"/>
        </w:tabs>
        <w:ind w:left="20" w:right="520" w:firstLine="600"/>
      </w:pPr>
      <w:r>
        <w:t>Заседания рабочей группы проводятся не реже одного раза в четверть. В случае необходимости могут проводиться внеочередные заседания.</w:t>
      </w:r>
    </w:p>
    <w:p w:rsidR="00FE0B52" w:rsidRDefault="00FE0B0F">
      <w:pPr>
        <w:pStyle w:val="11"/>
        <w:numPr>
          <w:ilvl w:val="1"/>
          <w:numId w:val="1"/>
        </w:numPr>
        <w:shd w:val="clear" w:color="auto" w:fill="auto"/>
        <w:tabs>
          <w:tab w:val="left" w:pos="1050"/>
        </w:tabs>
        <w:ind w:left="20" w:right="1020" w:firstLine="600"/>
        <w:jc w:val="left"/>
      </w:pPr>
      <w:r>
        <w:t>Заседание рабочей группы ведет руководитель рабочей группы, либо, по его поручению, заместитель руководителя рабочей группы.</w:t>
      </w:r>
    </w:p>
    <w:p w:rsidR="00FE0B52" w:rsidRDefault="00FE0B0F">
      <w:pPr>
        <w:pStyle w:val="11"/>
        <w:numPr>
          <w:ilvl w:val="1"/>
          <w:numId w:val="1"/>
        </w:numPr>
        <w:shd w:val="clear" w:color="auto" w:fill="auto"/>
        <w:tabs>
          <w:tab w:val="left" w:pos="1050"/>
        </w:tabs>
        <w:ind w:left="20" w:right="520" w:firstLine="600"/>
      </w:pPr>
      <w:r>
        <w:t>Заседание рабочей группы считается правомочным, если на нем присутствует не менее половины членов состава рабочей группы</w:t>
      </w:r>
    </w:p>
    <w:p w:rsidR="00FE0B52" w:rsidRDefault="00FE0B0F">
      <w:pPr>
        <w:pStyle w:val="11"/>
        <w:numPr>
          <w:ilvl w:val="1"/>
          <w:numId w:val="1"/>
        </w:numPr>
        <w:shd w:val="clear" w:color="auto" w:fill="auto"/>
        <w:tabs>
          <w:tab w:val="left" w:pos="1050"/>
        </w:tabs>
        <w:ind w:left="20" w:right="1020" w:firstLine="600"/>
        <w:jc w:val="left"/>
      </w:pPr>
      <w:r>
        <w:t>Заседания рабочей группы оформляются протоколами, которые подписывают руководитель рабочей группы и секретарь рабочей группы.</w:t>
      </w:r>
    </w:p>
    <w:p w:rsidR="00FE0B52" w:rsidRDefault="00FE0B0F">
      <w:pPr>
        <w:pStyle w:val="11"/>
        <w:numPr>
          <w:ilvl w:val="1"/>
          <w:numId w:val="1"/>
        </w:numPr>
        <w:shd w:val="clear" w:color="auto" w:fill="auto"/>
        <w:tabs>
          <w:tab w:val="left" w:pos="1062"/>
        </w:tabs>
        <w:spacing w:after="244" w:line="278" w:lineRule="exact"/>
        <w:ind w:left="20" w:right="400" w:firstLine="620"/>
      </w:pPr>
      <w:r>
        <w:t xml:space="preserve">Координация мероприятий по введению Стандарта возлагается на должностных лиц, </w:t>
      </w:r>
      <w:r>
        <w:lastRenderedPageBreak/>
        <w:t>назначенных приказами директора школы.</w:t>
      </w:r>
    </w:p>
    <w:p w:rsidR="00FE0B52" w:rsidRDefault="00FE0B0F">
      <w:pPr>
        <w:pStyle w:val="23"/>
        <w:keepNext/>
        <w:keepLines/>
        <w:numPr>
          <w:ilvl w:val="0"/>
          <w:numId w:val="1"/>
        </w:numPr>
        <w:shd w:val="clear" w:color="auto" w:fill="auto"/>
        <w:tabs>
          <w:tab w:val="left" w:pos="896"/>
        </w:tabs>
        <w:spacing w:before="0"/>
        <w:ind w:left="20" w:firstLine="620"/>
      </w:pPr>
      <w:bookmarkStart w:id="7" w:name="bookmark6"/>
      <w:r>
        <w:t>Права и обязанности членов рабочей группы школы</w:t>
      </w:r>
      <w:bookmarkEnd w:id="7"/>
    </w:p>
    <w:p w:rsidR="00FE0B52" w:rsidRDefault="00FE0B0F">
      <w:pPr>
        <w:pStyle w:val="11"/>
        <w:shd w:val="clear" w:color="auto" w:fill="auto"/>
        <w:ind w:left="20" w:right="400" w:firstLine="620"/>
      </w:pPr>
      <w:r>
        <w:t>Рабочая группа для решения возложенных на нее задач имеет, в пределах своей компетенции, право:</w:t>
      </w:r>
    </w:p>
    <w:p w:rsidR="00FE0B52" w:rsidRDefault="00FE0B0F">
      <w:pPr>
        <w:pStyle w:val="11"/>
        <w:numPr>
          <w:ilvl w:val="0"/>
          <w:numId w:val="2"/>
        </w:numPr>
        <w:shd w:val="clear" w:color="auto" w:fill="auto"/>
        <w:tabs>
          <w:tab w:val="left" w:pos="896"/>
        </w:tabs>
        <w:ind w:left="20" w:firstLine="620"/>
      </w:pPr>
      <w:r>
        <w:t>запрашивать и получать в установленном порядке необходимые материалы;</w:t>
      </w:r>
    </w:p>
    <w:p w:rsidR="00FE0B52" w:rsidRDefault="00FE0B0F">
      <w:pPr>
        <w:pStyle w:val="11"/>
        <w:shd w:val="clear" w:color="auto" w:fill="auto"/>
        <w:ind w:left="20" w:firstLine="620"/>
      </w:pPr>
      <w:r>
        <w:t>-приглашать на свои заседания должностных лиц органов местного самоуправления,</w:t>
      </w:r>
    </w:p>
    <w:p w:rsidR="00FE0B52" w:rsidRDefault="00FE0B0F">
      <w:pPr>
        <w:pStyle w:val="11"/>
        <w:shd w:val="clear" w:color="auto" w:fill="auto"/>
        <w:ind w:left="20" w:firstLine="0"/>
        <w:jc w:val="left"/>
      </w:pPr>
      <w:r>
        <w:t>представителей общественных объединений, научных и других организаций;</w:t>
      </w:r>
    </w:p>
    <w:p w:rsidR="00FE0B52" w:rsidRDefault="00FE0B0F">
      <w:pPr>
        <w:pStyle w:val="11"/>
        <w:numPr>
          <w:ilvl w:val="0"/>
          <w:numId w:val="2"/>
        </w:numPr>
        <w:shd w:val="clear" w:color="auto" w:fill="auto"/>
        <w:ind w:left="20" w:right="400" w:firstLine="620"/>
      </w:pPr>
      <w:r>
        <w:t xml:space="preserve"> направлять своих представителей для участия в совещаниях, конференциях и семинарах по вопросам, связанным с введением Стандарта, проводимых Управлением образования, органами местного самоуправления, общественными объединениями, научными и другими организациями;</w:t>
      </w:r>
    </w:p>
    <w:p w:rsidR="00FE0B52" w:rsidRDefault="00FE0B0F">
      <w:pPr>
        <w:pStyle w:val="11"/>
        <w:numPr>
          <w:ilvl w:val="0"/>
          <w:numId w:val="2"/>
        </w:numPr>
        <w:shd w:val="clear" w:color="auto" w:fill="auto"/>
        <w:ind w:left="20" w:right="400" w:firstLine="620"/>
      </w:pPr>
      <w:r>
        <w:t xml:space="preserve"> привлекать в установленном порядке для осуществления информационно</w:t>
      </w:r>
      <w:r>
        <w:softHyphen/>
        <w:t>аналитических и экспертных работ научные и иные разработки педагогов-новаторов.</w:t>
      </w:r>
    </w:p>
    <w:p w:rsidR="00FE0B52" w:rsidRDefault="00FE0B0F">
      <w:pPr>
        <w:pStyle w:val="23"/>
        <w:keepNext/>
        <w:keepLines/>
        <w:numPr>
          <w:ilvl w:val="0"/>
          <w:numId w:val="1"/>
        </w:numPr>
        <w:shd w:val="clear" w:color="auto" w:fill="auto"/>
        <w:tabs>
          <w:tab w:val="left" w:pos="896"/>
        </w:tabs>
        <w:spacing w:before="0"/>
        <w:ind w:left="20" w:firstLine="620"/>
      </w:pPr>
      <w:bookmarkStart w:id="8" w:name="bookmark7"/>
      <w:r>
        <w:t>Документы рабочей группы школы</w:t>
      </w:r>
      <w:bookmarkEnd w:id="8"/>
    </w:p>
    <w:p w:rsidR="00FE0B52" w:rsidRDefault="00FE0B0F">
      <w:pPr>
        <w:pStyle w:val="11"/>
        <w:numPr>
          <w:ilvl w:val="1"/>
          <w:numId w:val="1"/>
        </w:numPr>
        <w:shd w:val="clear" w:color="auto" w:fill="auto"/>
        <w:tabs>
          <w:tab w:val="left" w:pos="1062"/>
        </w:tabs>
        <w:ind w:left="20" w:right="840" w:firstLine="620"/>
        <w:jc w:val="left"/>
      </w:pPr>
      <w:r>
        <w:t>Обязательными документами рабочей группы являются план работы и протоколы заседаний.</w:t>
      </w:r>
    </w:p>
    <w:p w:rsidR="00FE0B52" w:rsidRDefault="00FE0B0F">
      <w:pPr>
        <w:pStyle w:val="11"/>
        <w:numPr>
          <w:ilvl w:val="1"/>
          <w:numId w:val="1"/>
        </w:numPr>
        <w:shd w:val="clear" w:color="auto" w:fill="auto"/>
        <w:tabs>
          <w:tab w:val="left" w:pos="1062"/>
        </w:tabs>
        <w:ind w:left="20" w:right="400" w:firstLine="620"/>
      </w:pPr>
      <w:r>
        <w:t>Книгу протоколов заседаний рабочей группы ведет секретарь группы, избранный на первом заседании группы.</w:t>
      </w:r>
    </w:p>
    <w:p w:rsidR="00FE0B52" w:rsidRDefault="00FE0B0F">
      <w:pPr>
        <w:pStyle w:val="11"/>
        <w:numPr>
          <w:ilvl w:val="1"/>
          <w:numId w:val="1"/>
        </w:numPr>
        <w:shd w:val="clear" w:color="auto" w:fill="auto"/>
        <w:tabs>
          <w:tab w:val="left" w:pos="2199"/>
        </w:tabs>
        <w:ind w:left="20" w:right="840" w:firstLine="620"/>
        <w:jc w:val="left"/>
      </w:pPr>
      <w:r>
        <w:t>Протоколы</w:t>
      </w:r>
      <w:r>
        <w:tab/>
        <w:t>заседаний рабочей группы оформляются в соответствии с общими требованиями к оформлению деловой документации.</w:t>
      </w:r>
    </w:p>
    <w:sectPr w:rsidR="00FE0B52" w:rsidSect="00376AF4">
      <w:type w:val="continuous"/>
      <w:pgSz w:w="11909" w:h="16838"/>
      <w:pgMar w:top="674" w:right="672" w:bottom="669" w:left="696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074C" w:rsidRDefault="0060074C">
      <w:r>
        <w:separator/>
      </w:r>
    </w:p>
  </w:endnote>
  <w:endnote w:type="continuationSeparator" w:id="1">
    <w:p w:rsidR="0060074C" w:rsidRDefault="006007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074C" w:rsidRDefault="0060074C"/>
  </w:footnote>
  <w:footnote w:type="continuationSeparator" w:id="1">
    <w:p w:rsidR="0060074C" w:rsidRDefault="0060074C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93E26"/>
    <w:multiLevelType w:val="multilevel"/>
    <w:tmpl w:val="F5AC4D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DB96CB5"/>
    <w:multiLevelType w:val="multilevel"/>
    <w:tmpl w:val="32DED9C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D736FA9"/>
    <w:multiLevelType w:val="multilevel"/>
    <w:tmpl w:val="DEF057FE"/>
    <w:lvl w:ilvl="0">
      <w:start w:val="4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FE0B52"/>
    <w:rsid w:val="00376AF4"/>
    <w:rsid w:val="0046341C"/>
    <w:rsid w:val="00495FE8"/>
    <w:rsid w:val="0057408D"/>
    <w:rsid w:val="0060074C"/>
    <w:rsid w:val="00A1521A"/>
    <w:rsid w:val="00FE0B0F"/>
    <w:rsid w:val="00FE0B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76AF4"/>
    <w:rPr>
      <w:color w:val="000000"/>
    </w:rPr>
  </w:style>
  <w:style w:type="paragraph" w:styleId="3">
    <w:name w:val="heading 3"/>
    <w:basedOn w:val="a"/>
    <w:next w:val="a"/>
    <w:link w:val="30"/>
    <w:uiPriority w:val="99"/>
    <w:qFormat/>
    <w:rsid w:val="0046341C"/>
    <w:pPr>
      <w:keepNext/>
      <w:widowControl/>
      <w:spacing w:before="240" w:after="60"/>
      <w:outlineLvl w:val="2"/>
    </w:pPr>
    <w:rPr>
      <w:rFonts w:ascii="Cambria" w:eastAsia="Times New Roman" w:hAnsi="Cambria" w:cs="Cambria"/>
      <w:b/>
      <w:bCs/>
      <w:color w:val="auto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76AF4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376A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21">
    <w:name w:val="Основной текст (2)"/>
    <w:basedOn w:val="2"/>
    <w:rsid w:val="00376A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Exact">
    <w:name w:val="Подпись к картинке Exact"/>
    <w:basedOn w:val="a0"/>
    <w:link w:val="a4"/>
    <w:rsid w:val="00376A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14"/>
      <w:szCs w:val="14"/>
      <w:u w:val="none"/>
    </w:rPr>
  </w:style>
  <w:style w:type="character" w:customStyle="1" w:styleId="Exact0">
    <w:name w:val="Подпись к картинке Exact"/>
    <w:basedOn w:val="Exact"/>
    <w:rsid w:val="00376A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9"/>
      <w:w w:val="100"/>
      <w:position w:val="0"/>
      <w:sz w:val="14"/>
      <w:szCs w:val="14"/>
      <w:u w:val="none"/>
      <w:lang w:val="ru-RU"/>
    </w:rPr>
  </w:style>
  <w:style w:type="character" w:customStyle="1" w:styleId="3Exact">
    <w:name w:val="Основной текст (3) Exact"/>
    <w:basedOn w:val="a0"/>
    <w:link w:val="31"/>
    <w:rsid w:val="00376A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14"/>
      <w:szCs w:val="14"/>
      <w:u w:val="none"/>
    </w:rPr>
  </w:style>
  <w:style w:type="character" w:customStyle="1" w:styleId="3Exact0">
    <w:name w:val="Основной текст (3) Exact"/>
    <w:basedOn w:val="3Exact"/>
    <w:rsid w:val="00376A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9"/>
      <w:w w:val="100"/>
      <w:position w:val="0"/>
      <w:sz w:val="14"/>
      <w:szCs w:val="14"/>
      <w:u w:val="none"/>
      <w:lang w:val="ru-RU"/>
    </w:rPr>
  </w:style>
  <w:style w:type="character" w:customStyle="1" w:styleId="3Exact1">
    <w:name w:val="Основной текст (3) Exact"/>
    <w:basedOn w:val="3Exact"/>
    <w:rsid w:val="00376A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9"/>
      <w:w w:val="100"/>
      <w:position w:val="0"/>
      <w:sz w:val="14"/>
      <w:szCs w:val="14"/>
      <w:u w:val="none"/>
      <w:lang w:val="ru-RU"/>
    </w:rPr>
  </w:style>
  <w:style w:type="character" w:customStyle="1" w:styleId="1">
    <w:name w:val="Заголовок №1_"/>
    <w:basedOn w:val="a0"/>
    <w:link w:val="10"/>
    <w:rsid w:val="00376A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22">
    <w:name w:val="Заголовок №2_"/>
    <w:basedOn w:val="a0"/>
    <w:link w:val="23"/>
    <w:rsid w:val="00376A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5">
    <w:name w:val="Основной текст_"/>
    <w:basedOn w:val="a0"/>
    <w:link w:val="11"/>
    <w:rsid w:val="00376A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11pt">
    <w:name w:val="Основной текст + 11 pt;Полужирный"/>
    <w:basedOn w:val="a5"/>
    <w:rsid w:val="00376A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customStyle="1" w:styleId="20">
    <w:name w:val="Основной текст (2)"/>
    <w:basedOn w:val="a"/>
    <w:link w:val="2"/>
    <w:rsid w:val="00376AF4"/>
    <w:pPr>
      <w:shd w:val="clear" w:color="auto" w:fill="FFFFFF"/>
      <w:spacing w:line="250" w:lineRule="exact"/>
      <w:jc w:val="center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4">
    <w:name w:val="Подпись к картинке"/>
    <w:basedOn w:val="a"/>
    <w:link w:val="Exact"/>
    <w:rsid w:val="00376AF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9"/>
      <w:sz w:val="14"/>
      <w:szCs w:val="14"/>
    </w:rPr>
  </w:style>
  <w:style w:type="paragraph" w:customStyle="1" w:styleId="31">
    <w:name w:val="Основной текст (3)"/>
    <w:basedOn w:val="a"/>
    <w:link w:val="3Exact"/>
    <w:rsid w:val="00376AF4"/>
    <w:pPr>
      <w:shd w:val="clear" w:color="auto" w:fill="FFFFFF"/>
      <w:spacing w:line="211" w:lineRule="exact"/>
      <w:jc w:val="both"/>
    </w:pPr>
    <w:rPr>
      <w:rFonts w:ascii="Times New Roman" w:eastAsia="Times New Roman" w:hAnsi="Times New Roman" w:cs="Times New Roman"/>
      <w:spacing w:val="9"/>
      <w:sz w:val="14"/>
      <w:szCs w:val="14"/>
    </w:rPr>
  </w:style>
  <w:style w:type="paragraph" w:customStyle="1" w:styleId="10">
    <w:name w:val="Заголовок №1"/>
    <w:basedOn w:val="a"/>
    <w:link w:val="1"/>
    <w:rsid w:val="00376AF4"/>
    <w:pPr>
      <w:shd w:val="clear" w:color="auto" w:fill="FFFFFF"/>
      <w:spacing w:after="240" w:line="312" w:lineRule="exact"/>
      <w:jc w:val="both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23">
    <w:name w:val="Заголовок №2"/>
    <w:basedOn w:val="a"/>
    <w:link w:val="22"/>
    <w:rsid w:val="00376AF4"/>
    <w:pPr>
      <w:shd w:val="clear" w:color="auto" w:fill="FFFFFF"/>
      <w:spacing w:before="240" w:line="274" w:lineRule="exact"/>
      <w:ind w:firstLine="580"/>
      <w:jc w:val="both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1">
    <w:name w:val="Основной текст1"/>
    <w:basedOn w:val="a"/>
    <w:link w:val="a5"/>
    <w:rsid w:val="00376AF4"/>
    <w:pPr>
      <w:shd w:val="clear" w:color="auto" w:fill="FFFFFF"/>
      <w:spacing w:line="274" w:lineRule="exact"/>
      <w:ind w:hanging="440"/>
      <w:jc w:val="both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30">
    <w:name w:val="Заголовок 3 Знак"/>
    <w:basedOn w:val="a0"/>
    <w:link w:val="3"/>
    <w:uiPriority w:val="99"/>
    <w:rsid w:val="0046341C"/>
    <w:rPr>
      <w:rFonts w:ascii="Cambria" w:eastAsia="Times New Roman" w:hAnsi="Cambria" w:cs="Cambria"/>
      <w:b/>
      <w:bCs/>
      <w:sz w:val="26"/>
      <w:szCs w:val="26"/>
    </w:rPr>
  </w:style>
  <w:style w:type="paragraph" w:styleId="a6">
    <w:name w:val="No Spacing"/>
    <w:uiPriority w:val="99"/>
    <w:qFormat/>
    <w:rsid w:val="0046341C"/>
    <w:pPr>
      <w:widowControl/>
    </w:pPr>
    <w:rPr>
      <w:rFonts w:ascii="Calibri" w:eastAsia="Times New Roman" w:hAnsi="Calibri" w:cs="Calibri"/>
      <w:sz w:val="22"/>
      <w:szCs w:val="22"/>
    </w:rPr>
  </w:style>
  <w:style w:type="table" w:styleId="a7">
    <w:name w:val="Table Grid"/>
    <w:basedOn w:val="a1"/>
    <w:uiPriority w:val="59"/>
    <w:rsid w:val="00495F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A152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1521A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3">
    <w:name w:val="heading 3"/>
    <w:basedOn w:val="a"/>
    <w:next w:val="a"/>
    <w:link w:val="30"/>
    <w:uiPriority w:val="99"/>
    <w:qFormat/>
    <w:rsid w:val="0046341C"/>
    <w:pPr>
      <w:keepNext/>
      <w:widowControl/>
      <w:spacing w:before="240" w:after="60"/>
      <w:outlineLvl w:val="2"/>
    </w:pPr>
    <w:rPr>
      <w:rFonts w:ascii="Cambria" w:eastAsia="Times New Roman" w:hAnsi="Cambria" w:cs="Cambria"/>
      <w:b/>
      <w:bCs/>
      <w:color w:val="auto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Exact">
    <w:name w:val="Подпись к картинке Exact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14"/>
      <w:szCs w:val="14"/>
      <w:u w:val="none"/>
    </w:rPr>
  </w:style>
  <w:style w:type="character" w:customStyle="1" w:styleId="Exact0">
    <w:name w:val="Подпись к картинке Exact"/>
    <w:basedOn w:val="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9"/>
      <w:w w:val="100"/>
      <w:position w:val="0"/>
      <w:sz w:val="14"/>
      <w:szCs w:val="14"/>
      <w:u w:val="none"/>
      <w:lang w:val="ru-RU"/>
    </w:rPr>
  </w:style>
  <w:style w:type="character" w:customStyle="1" w:styleId="3Exact">
    <w:name w:val="Основной текст (3) Exact"/>
    <w:basedOn w:val="a0"/>
    <w:link w:val="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14"/>
      <w:szCs w:val="14"/>
      <w:u w:val="none"/>
    </w:rPr>
  </w:style>
  <w:style w:type="character" w:customStyle="1" w:styleId="3Exact0">
    <w:name w:val="Основной текст (3) Exact"/>
    <w:basedOn w:val="3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9"/>
      <w:w w:val="100"/>
      <w:position w:val="0"/>
      <w:sz w:val="14"/>
      <w:szCs w:val="14"/>
      <w:u w:val="none"/>
      <w:lang w:val="ru-RU"/>
    </w:rPr>
  </w:style>
  <w:style w:type="character" w:customStyle="1" w:styleId="3Exact1">
    <w:name w:val="Основной текст (3) Exact"/>
    <w:basedOn w:val="3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9"/>
      <w:w w:val="100"/>
      <w:position w:val="0"/>
      <w:sz w:val="14"/>
      <w:szCs w:val="14"/>
      <w:u w:val="none"/>
      <w:lang w:val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22">
    <w:name w:val="Заголовок №2_"/>
    <w:basedOn w:val="a0"/>
    <w:link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5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11pt">
    <w:name w:val="Основной текст + 11 pt;Полужирный"/>
    <w:basedOn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50" w:lineRule="exact"/>
      <w:jc w:val="center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9"/>
      <w:sz w:val="14"/>
      <w:szCs w:val="14"/>
    </w:rPr>
  </w:style>
  <w:style w:type="paragraph" w:customStyle="1" w:styleId="31">
    <w:name w:val="Основной текст (3)"/>
    <w:basedOn w:val="a"/>
    <w:link w:val="3Exact"/>
    <w:pPr>
      <w:shd w:val="clear" w:color="auto" w:fill="FFFFFF"/>
      <w:spacing w:line="211" w:lineRule="exact"/>
      <w:jc w:val="both"/>
    </w:pPr>
    <w:rPr>
      <w:rFonts w:ascii="Times New Roman" w:eastAsia="Times New Roman" w:hAnsi="Times New Roman" w:cs="Times New Roman"/>
      <w:spacing w:val="9"/>
      <w:sz w:val="14"/>
      <w:szCs w:val="14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240" w:line="312" w:lineRule="exact"/>
      <w:jc w:val="both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before="240" w:line="274" w:lineRule="exact"/>
      <w:ind w:firstLine="580"/>
      <w:jc w:val="both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1">
    <w:name w:val="Основной текст1"/>
    <w:basedOn w:val="a"/>
    <w:link w:val="a5"/>
    <w:pPr>
      <w:shd w:val="clear" w:color="auto" w:fill="FFFFFF"/>
      <w:spacing w:line="274" w:lineRule="exact"/>
      <w:ind w:hanging="440"/>
      <w:jc w:val="both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30">
    <w:name w:val="Заголовок 3 Знак"/>
    <w:basedOn w:val="a0"/>
    <w:link w:val="3"/>
    <w:uiPriority w:val="99"/>
    <w:rsid w:val="0046341C"/>
    <w:rPr>
      <w:rFonts w:ascii="Cambria" w:eastAsia="Times New Roman" w:hAnsi="Cambria" w:cs="Cambria"/>
      <w:b/>
      <w:bCs/>
      <w:sz w:val="26"/>
      <w:szCs w:val="26"/>
    </w:rPr>
  </w:style>
  <w:style w:type="paragraph" w:styleId="a6">
    <w:name w:val="No Spacing"/>
    <w:uiPriority w:val="99"/>
    <w:qFormat/>
    <w:rsid w:val="0046341C"/>
    <w:pPr>
      <w:widowControl/>
    </w:pPr>
    <w:rPr>
      <w:rFonts w:ascii="Calibri" w:eastAsia="Times New Roman" w:hAnsi="Calibri" w:cs="Calibri"/>
      <w:sz w:val="22"/>
      <w:szCs w:val="22"/>
    </w:rPr>
  </w:style>
  <w:style w:type="table" w:styleId="a7">
    <w:name w:val="Table Grid"/>
    <w:basedOn w:val="a1"/>
    <w:uiPriority w:val="59"/>
    <w:rsid w:val="00495F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source.e-mcfr.ru/resource/scion/citation/pit/MCFR12449740/MCFRLINK?cfu=default" TargetMode="External"/><Relationship Id="rId13" Type="http://schemas.openxmlformats.org/officeDocument/2006/relationships/hyperlink" Target="https://cloud.mail.ru/public/JLgL/2pCSsj2Zw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cloud.mail.ru/public/JLgL/2pCSsj2Zw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olschool.edu22.info/images/Doc/Documenty/0001202107050028_compressed.pdf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dolschool.edu22.info/images/Doc/Documenty/0001202107050028_compressed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lschool.edu22.info/images/Doc/Documenty/0001202107050028_compressed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1226</Words>
  <Characters>6989</Characters>
  <Application>Microsoft Office Word</Application>
  <DocSecurity>0</DocSecurity>
  <Lines>58</Lines>
  <Paragraphs>16</Paragraphs>
  <ScaleCrop>false</ScaleCrop>
  <Company>SPecialiST RePack</Company>
  <LinksUpToDate>false</LinksUpToDate>
  <CharactersWithSpaces>8199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Учитель</cp:lastModifiedBy>
  <cp:revision>4</cp:revision>
  <cp:lastPrinted>2022-03-23T07:45:00Z</cp:lastPrinted>
  <dcterms:created xsi:type="dcterms:W3CDTF">2022-03-22T12:04:00Z</dcterms:created>
  <dcterms:modified xsi:type="dcterms:W3CDTF">2022-03-23T07:49:00Z</dcterms:modified>
</cp:coreProperties>
</file>